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0B" w:rsidRPr="00CC24DB" w:rsidRDefault="005222E9" w:rsidP="0029600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-409575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739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51.5pt;margin-top:-32.2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"/>
            </w:pict>
          </mc:Fallback>
        </mc:AlternateContent>
      </w:r>
      <w:r w:rsidR="00280C33">
        <w:rPr>
          <w:rFonts w:ascii="Comic Sans MS" w:hAnsi="Comic Sans MS"/>
          <w:sz w:val="28"/>
          <w:szCs w:val="28"/>
        </w:rPr>
        <w:t xml:space="preserve"> </w:t>
      </w:r>
      <w:r w:rsidR="00FE3385">
        <w:rPr>
          <w:rFonts w:ascii="Comic Sans MS" w:hAnsi="Comic Sans MS"/>
          <w:sz w:val="28"/>
          <w:szCs w:val="28"/>
        </w:rPr>
        <w:t xml:space="preserve">Honors </w:t>
      </w:r>
      <w:r w:rsidR="00280C33">
        <w:rPr>
          <w:rFonts w:ascii="Comic Sans MS" w:hAnsi="Comic Sans MS"/>
          <w:sz w:val="28"/>
          <w:szCs w:val="28"/>
        </w:rPr>
        <w:t>Math III – Unit 1</w:t>
      </w:r>
      <w:r w:rsidR="0029600B">
        <w:rPr>
          <w:rFonts w:ascii="Comic Sans MS" w:hAnsi="Comic Sans MS"/>
          <w:sz w:val="28"/>
          <w:szCs w:val="28"/>
        </w:rPr>
        <w:t xml:space="preserve"> Linear Models and Programming</w:t>
      </w:r>
    </w:p>
    <w:p w:rsidR="00954769" w:rsidRPr="005F6B48" w:rsidRDefault="00954769" w:rsidP="007A2F67">
      <w:pPr>
        <w:rPr>
          <w:sz w:val="21"/>
          <w:szCs w:val="21"/>
        </w:rPr>
      </w:pPr>
    </w:p>
    <w:tbl>
      <w:tblPr>
        <w:tblW w:w="11070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367"/>
        <w:gridCol w:w="1745"/>
        <w:gridCol w:w="1428"/>
      </w:tblGrid>
      <w:tr w:rsidR="00BD378D" w:rsidRPr="005F6B48" w:rsidTr="00BB568B">
        <w:trPr>
          <w:trHeight w:val="181"/>
        </w:trPr>
        <w:tc>
          <w:tcPr>
            <w:tcW w:w="1530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6367" w:type="dxa"/>
          </w:tcPr>
          <w:p w:rsidR="00BD378D" w:rsidRPr="005F6B48" w:rsidRDefault="00BD378D" w:rsidP="008766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Lesson/Objective</w:t>
            </w:r>
          </w:p>
        </w:tc>
        <w:tc>
          <w:tcPr>
            <w:tcW w:w="1745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Homework</w:t>
            </w:r>
          </w:p>
        </w:tc>
        <w:tc>
          <w:tcPr>
            <w:tcW w:w="1428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Checked</w:t>
            </w:r>
          </w:p>
        </w:tc>
      </w:tr>
      <w:tr w:rsidR="00BB50D4" w:rsidRPr="005F6B48" w:rsidTr="00BB568B">
        <w:trPr>
          <w:trHeight w:val="908"/>
        </w:trPr>
        <w:tc>
          <w:tcPr>
            <w:tcW w:w="1530" w:type="dxa"/>
          </w:tcPr>
          <w:p w:rsidR="00002126" w:rsidRPr="00C85B0E" w:rsidRDefault="00280C3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</w:t>
            </w:r>
            <w:r w:rsidR="00002126"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FE3385" w:rsidRDefault="00FE3385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716712" w:rsidRPr="005F6B48" w:rsidRDefault="00FE3385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Jan. 25</w:t>
            </w:r>
            <w:r w:rsidR="005222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67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67" w:type="dxa"/>
          </w:tcPr>
          <w:p w:rsidR="008C1FBB" w:rsidRDefault="000D4C22" w:rsidP="008C1FBB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D4C22">
              <w:rPr>
                <w:rFonts w:ascii="Arial" w:hAnsi="Arial" w:cs="Arial"/>
                <w:b/>
                <w:i/>
                <w:sz w:val="21"/>
                <w:szCs w:val="21"/>
              </w:rPr>
              <w:t>Welcome and Expectations</w:t>
            </w:r>
          </w:p>
          <w:p w:rsidR="000D4C22" w:rsidRPr="000D4C22" w:rsidRDefault="000D4C22" w:rsidP="000D4C2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D4C22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Review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Solving E</w:t>
            </w:r>
            <w:r w:rsidRPr="000D4C22">
              <w:rPr>
                <w:rFonts w:ascii="Arial" w:hAnsi="Arial" w:cs="Arial"/>
                <w:b/>
                <w:i/>
                <w:sz w:val="21"/>
                <w:szCs w:val="21"/>
              </w:rPr>
              <w:t xml:space="preserve">quations </w:t>
            </w:r>
          </w:p>
        </w:tc>
        <w:tc>
          <w:tcPr>
            <w:tcW w:w="1745" w:type="dxa"/>
          </w:tcPr>
          <w:p w:rsidR="00716712" w:rsidRPr="00F20EC2" w:rsidRDefault="00280C33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</w:t>
            </w:r>
            <w:r w:rsidR="0029600B">
              <w:rPr>
                <w:rFonts w:ascii="Arial" w:hAnsi="Arial" w:cs="Arial"/>
                <w:sz w:val="21"/>
                <w:szCs w:val="21"/>
              </w:rPr>
              <w:t>1</w:t>
            </w:r>
            <w:r w:rsidR="00B6450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28" w:type="dxa"/>
          </w:tcPr>
          <w:p w:rsidR="00BB50D4" w:rsidRPr="005F6B48" w:rsidRDefault="00BB50D4" w:rsidP="003A43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BB568B">
        <w:trPr>
          <w:trHeight w:val="534"/>
        </w:trPr>
        <w:tc>
          <w:tcPr>
            <w:tcW w:w="153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280C33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FE3385" w:rsidRDefault="00FE3385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076348" w:rsidRPr="005F6B48" w:rsidRDefault="00FE3385" w:rsidP="00BB56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Jan. 26</w:t>
            </w:r>
            <w:r w:rsidR="0007634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367" w:type="dxa"/>
          </w:tcPr>
          <w:p w:rsidR="000D4C22" w:rsidRDefault="000D4C22" w:rsidP="000D4C2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Graphing and Writing Linear Equations with Parallel and Perpendicular Lines</w:t>
            </w:r>
          </w:p>
          <w:p w:rsidR="000D4C22" w:rsidRDefault="000D4C22" w:rsidP="000D4C22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recognize parallel and perpendicular lines from graphs and equations.</w:t>
            </w:r>
          </w:p>
          <w:p w:rsidR="00076348" w:rsidRP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To find a parallel or perpendicular line when given a graph or equation.</w:t>
            </w:r>
          </w:p>
        </w:tc>
        <w:tc>
          <w:tcPr>
            <w:tcW w:w="1745" w:type="dxa"/>
          </w:tcPr>
          <w:p w:rsidR="00076348" w:rsidRDefault="00280C33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</w:t>
            </w:r>
            <w:r w:rsidR="00076348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076348" w:rsidRPr="00F20EC2" w:rsidRDefault="00076348" w:rsidP="002960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:rsidR="00076348" w:rsidRPr="005F6B48" w:rsidRDefault="00076348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665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Friday 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Jan. 27</w:t>
            </w:r>
          </w:p>
        </w:tc>
        <w:tc>
          <w:tcPr>
            <w:tcW w:w="6367" w:type="dxa"/>
          </w:tcPr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QUIZ 1  Day 1 </w:t>
            </w:r>
          </w:p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Systems of Linear Equations and Inequalities</w:t>
            </w:r>
          </w:p>
          <w:p w:rsidR="000D4C22" w:rsidRPr="00E80155" w:rsidRDefault="000D4C22" w:rsidP="000D4C22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752A3">
              <w:rPr>
                <w:rFonts w:ascii="Arial" w:hAnsi="Arial" w:cs="Arial"/>
                <w:i/>
                <w:sz w:val="21"/>
                <w:szCs w:val="21"/>
              </w:rPr>
              <w:t>Objective: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To solve systems of linear equations and inequalities by graphing, substitution, and elimination. </w:t>
            </w:r>
          </w:p>
        </w:tc>
        <w:tc>
          <w:tcPr>
            <w:tcW w:w="1745" w:type="dxa"/>
          </w:tcPr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1-3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C22" w:rsidRPr="00DD617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724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4: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Jan. 30</w:t>
            </w:r>
          </w:p>
        </w:tc>
        <w:tc>
          <w:tcPr>
            <w:tcW w:w="6367" w:type="dxa"/>
          </w:tcPr>
          <w:p w:rsidR="000D4C22" w:rsidRDefault="000D4C22" w:rsidP="000D4C2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Solving 3-Variables Systems by Substitution &amp; Elimination</w:t>
            </w:r>
          </w:p>
          <w:p w:rsidR="000D4C22" w:rsidRPr="008752A3" w:rsidRDefault="000D4C22" w:rsidP="000D4C22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solve systems of linear equations involving three variables by substitution and elimination</w:t>
            </w:r>
          </w:p>
        </w:tc>
        <w:tc>
          <w:tcPr>
            <w:tcW w:w="1745" w:type="dxa"/>
          </w:tcPr>
          <w:p w:rsidR="000D4C22" w:rsidRPr="00DD617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1-4</w:t>
            </w: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0D4C22" w:rsidRPr="005F6B48" w:rsidTr="00BB568B">
        <w:trPr>
          <w:trHeight w:val="550"/>
        </w:trPr>
        <w:tc>
          <w:tcPr>
            <w:tcW w:w="1530" w:type="dxa"/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 31</w:t>
            </w:r>
          </w:p>
        </w:tc>
        <w:tc>
          <w:tcPr>
            <w:tcW w:w="6367" w:type="dxa"/>
          </w:tcPr>
          <w:p w:rsidR="000D4C22" w:rsidRDefault="00A24519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QUIZ 2</w:t>
            </w:r>
            <w:r w:rsidR="000D4C2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Days 2-3</w:t>
            </w:r>
          </w:p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Solving More 3-Variables Systems </w:t>
            </w:r>
          </w:p>
          <w:p w:rsidR="000D4C22" w:rsidRPr="008752A3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solve systems of linear equations involving three variables by substitution and elimination</w:t>
            </w:r>
          </w:p>
        </w:tc>
        <w:tc>
          <w:tcPr>
            <w:tcW w:w="1745" w:type="dxa"/>
          </w:tcPr>
          <w:p w:rsidR="000D4C22" w:rsidRPr="00DD617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1428" w:type="dxa"/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Pr="00C85B0E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 1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Pr="00BB568B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Linear Programming </w:t>
            </w:r>
          </w:p>
          <w:p w:rsidR="000D4C22" w:rsidRPr="008752A3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752A3">
              <w:rPr>
                <w:rFonts w:ascii="Arial" w:hAnsi="Arial" w:cs="Arial"/>
                <w:i/>
                <w:sz w:val="21"/>
                <w:szCs w:val="21"/>
              </w:rPr>
              <w:t>Objective: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To use linear programming to graph constraints to find the feasible region and use the vertices of the feasible region to maximize or minimize an objective function.  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Pr="00DD617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1-6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7: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Thursday </w:t>
            </w:r>
          </w:p>
          <w:p w:rsidR="000D4C22" w:rsidRPr="00AC04B7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Feb. 2</w:t>
            </w: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Linear Programming (Word Problems)</w:t>
            </w:r>
          </w:p>
          <w:p w:rsidR="000D4C22" w:rsidRDefault="000D4C22" w:rsidP="000D4C22">
            <w:pPr>
              <w:tabs>
                <w:tab w:val="left" w:pos="2925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8752A3">
              <w:rPr>
                <w:rFonts w:ascii="Arial" w:hAnsi="Arial" w:cs="Arial"/>
                <w:i/>
                <w:sz w:val="21"/>
                <w:szCs w:val="21"/>
              </w:rPr>
              <w:t>Objective: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To determine the constraint inequalities of a given situation and graph them to find the feasible region.</w:t>
            </w:r>
          </w:p>
          <w:p w:rsidR="000D4C22" w:rsidRPr="008752A3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determine the objective function of the situation and then use the vertices of the feasible region to maximize or minimize the objective function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</w:rPr>
              <w:t>..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Pr="00116783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1-7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8: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Friday 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Feb. 3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Linear Programming (Word Problems)</w:t>
            </w:r>
          </w:p>
          <w:p w:rsidR="000D4C22" w:rsidRDefault="000D4C22" w:rsidP="000D4C22">
            <w:pPr>
              <w:tabs>
                <w:tab w:val="left" w:pos="2925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8752A3">
              <w:rPr>
                <w:rFonts w:ascii="Arial" w:hAnsi="Arial" w:cs="Arial"/>
                <w:i/>
                <w:sz w:val="21"/>
                <w:szCs w:val="21"/>
              </w:rPr>
              <w:t>Objective: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To determine the constraint inequalities of a given situation and graph them to find the feasible region.</w:t>
            </w:r>
          </w:p>
          <w:p w:rsidR="000D4C22" w:rsidRPr="00A53084" w:rsidRDefault="000D4C22" w:rsidP="000D4C22">
            <w:pPr>
              <w:tabs>
                <w:tab w:val="left" w:pos="292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Objective:  To determine the objective function of the situation and then use the vertices of the feasible region to maximize or minimize the objective function.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1-8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Pr="00730DA9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0DA9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730DA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Feb. 6</w:t>
            </w: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Default="00A24519" w:rsidP="000D4C2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Review for Unit 1</w:t>
            </w:r>
            <w:r w:rsidR="000D4C2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Test</w:t>
            </w:r>
          </w:p>
          <w:p w:rsidR="000D4C22" w:rsidRPr="00D022F7" w:rsidRDefault="000D4C22" w:rsidP="000D4C22">
            <w:pP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Objective:  Prepare for Unit 1 Test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Homework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4C22" w:rsidRPr="005F6B48" w:rsidTr="00BB568B">
        <w:trPr>
          <w:trHeight w:val="543"/>
        </w:trPr>
        <w:tc>
          <w:tcPr>
            <w:tcW w:w="1530" w:type="dxa"/>
            <w:tcBorders>
              <w:bottom w:val="single" w:sz="4" w:space="0" w:color="262626"/>
            </w:tcBorders>
          </w:tcPr>
          <w:p w:rsidR="000D4C22" w:rsidRPr="00730DA9" w:rsidRDefault="000D4C22" w:rsidP="000D4C2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11: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Feb. 7</w:t>
            </w:r>
          </w:p>
        </w:tc>
        <w:tc>
          <w:tcPr>
            <w:tcW w:w="6367" w:type="dxa"/>
            <w:tcBorders>
              <w:bottom w:val="single" w:sz="4" w:space="0" w:color="262626"/>
            </w:tcBorders>
          </w:tcPr>
          <w:p w:rsidR="000D4C22" w:rsidRPr="00D022F7" w:rsidRDefault="000D4C22" w:rsidP="000D4C22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Unit 1 Test</w:t>
            </w:r>
          </w:p>
        </w:tc>
        <w:tc>
          <w:tcPr>
            <w:tcW w:w="1745" w:type="dxa"/>
            <w:tcBorders>
              <w:bottom w:val="single" w:sz="4" w:space="0" w:color="262626"/>
            </w:tcBorders>
          </w:tcPr>
          <w:p w:rsidR="000D4C22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Factoring Review</w:t>
            </w:r>
          </w:p>
        </w:tc>
        <w:tc>
          <w:tcPr>
            <w:tcW w:w="1428" w:type="dxa"/>
            <w:tcBorders>
              <w:bottom w:val="single" w:sz="4" w:space="0" w:color="262626"/>
            </w:tcBorders>
          </w:tcPr>
          <w:p w:rsidR="000D4C22" w:rsidRPr="005F6B48" w:rsidRDefault="000D4C22" w:rsidP="000D4C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B5" w:rsidRPr="005F6B48" w:rsidRDefault="00A119B5" w:rsidP="00255BA6">
      <w:pPr>
        <w:rPr>
          <w:rFonts w:ascii="Comic Sans MS" w:hAnsi="Comic Sans MS"/>
          <w:sz w:val="28"/>
          <w:szCs w:val="28"/>
        </w:rPr>
      </w:pPr>
    </w:p>
    <w:sectPr w:rsidR="00A119B5" w:rsidRPr="005F6B48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CA" w:rsidRPr="005F6B48" w:rsidRDefault="00575ACA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575ACA" w:rsidRPr="005F6B48" w:rsidRDefault="00575ACA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CA" w:rsidRPr="005F6B48" w:rsidRDefault="00575ACA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575ACA" w:rsidRPr="005F6B48" w:rsidRDefault="00575ACA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0B" w:rsidRPr="005F6B48" w:rsidRDefault="0029600B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11700"/>
    <w:rsid w:val="00024375"/>
    <w:rsid w:val="000256E4"/>
    <w:rsid w:val="00032282"/>
    <w:rsid w:val="00043A4E"/>
    <w:rsid w:val="00055297"/>
    <w:rsid w:val="00055B37"/>
    <w:rsid w:val="00056D71"/>
    <w:rsid w:val="0006223B"/>
    <w:rsid w:val="00065028"/>
    <w:rsid w:val="00073891"/>
    <w:rsid w:val="0007542E"/>
    <w:rsid w:val="00076348"/>
    <w:rsid w:val="00081AE1"/>
    <w:rsid w:val="00085485"/>
    <w:rsid w:val="000D4C22"/>
    <w:rsid w:val="000E1B1E"/>
    <w:rsid w:val="000E7A18"/>
    <w:rsid w:val="000F2D6D"/>
    <w:rsid w:val="00100413"/>
    <w:rsid w:val="001051DE"/>
    <w:rsid w:val="00116783"/>
    <w:rsid w:val="0011695E"/>
    <w:rsid w:val="00135492"/>
    <w:rsid w:val="00140F8F"/>
    <w:rsid w:val="001444FB"/>
    <w:rsid w:val="001469FA"/>
    <w:rsid w:val="0015031C"/>
    <w:rsid w:val="001A022E"/>
    <w:rsid w:val="001D2FF7"/>
    <w:rsid w:val="00203001"/>
    <w:rsid w:val="00212A31"/>
    <w:rsid w:val="0021705D"/>
    <w:rsid w:val="002173AA"/>
    <w:rsid w:val="00230412"/>
    <w:rsid w:val="00237221"/>
    <w:rsid w:val="0025480B"/>
    <w:rsid w:val="0025518E"/>
    <w:rsid w:val="00255BA6"/>
    <w:rsid w:val="00261E7B"/>
    <w:rsid w:val="00280C33"/>
    <w:rsid w:val="0029600B"/>
    <w:rsid w:val="002A0043"/>
    <w:rsid w:val="002B0F53"/>
    <w:rsid w:val="002C64D3"/>
    <w:rsid w:val="002D01DD"/>
    <w:rsid w:val="0030364A"/>
    <w:rsid w:val="003117F5"/>
    <w:rsid w:val="00350BFE"/>
    <w:rsid w:val="003620EA"/>
    <w:rsid w:val="0036252C"/>
    <w:rsid w:val="003A2F68"/>
    <w:rsid w:val="003A43EF"/>
    <w:rsid w:val="003D51F9"/>
    <w:rsid w:val="003E198B"/>
    <w:rsid w:val="00406E04"/>
    <w:rsid w:val="00407AD8"/>
    <w:rsid w:val="0041321B"/>
    <w:rsid w:val="00422C06"/>
    <w:rsid w:val="00435732"/>
    <w:rsid w:val="004416B8"/>
    <w:rsid w:val="00444771"/>
    <w:rsid w:val="0046708F"/>
    <w:rsid w:val="0047598C"/>
    <w:rsid w:val="00481FCC"/>
    <w:rsid w:val="00482E7B"/>
    <w:rsid w:val="004A3529"/>
    <w:rsid w:val="004A4132"/>
    <w:rsid w:val="004D0899"/>
    <w:rsid w:val="004E21F4"/>
    <w:rsid w:val="004E7E0A"/>
    <w:rsid w:val="004F0E14"/>
    <w:rsid w:val="004F3096"/>
    <w:rsid w:val="00512CCD"/>
    <w:rsid w:val="00514851"/>
    <w:rsid w:val="005222E9"/>
    <w:rsid w:val="005229B8"/>
    <w:rsid w:val="0052343A"/>
    <w:rsid w:val="005274B0"/>
    <w:rsid w:val="00533E97"/>
    <w:rsid w:val="00534CF9"/>
    <w:rsid w:val="00575ACA"/>
    <w:rsid w:val="005866C5"/>
    <w:rsid w:val="005924C1"/>
    <w:rsid w:val="0059429B"/>
    <w:rsid w:val="005972C0"/>
    <w:rsid w:val="005A0C93"/>
    <w:rsid w:val="005A5CA7"/>
    <w:rsid w:val="005A627F"/>
    <w:rsid w:val="005A7672"/>
    <w:rsid w:val="005B5320"/>
    <w:rsid w:val="005D0CA7"/>
    <w:rsid w:val="005D4157"/>
    <w:rsid w:val="005F5263"/>
    <w:rsid w:val="005F6B48"/>
    <w:rsid w:val="00616130"/>
    <w:rsid w:val="00642B84"/>
    <w:rsid w:val="00657960"/>
    <w:rsid w:val="00666DAB"/>
    <w:rsid w:val="00674EAB"/>
    <w:rsid w:val="00683859"/>
    <w:rsid w:val="006B5C68"/>
    <w:rsid w:val="006B796E"/>
    <w:rsid w:val="006E1071"/>
    <w:rsid w:val="006F20A8"/>
    <w:rsid w:val="00714B0E"/>
    <w:rsid w:val="0071569B"/>
    <w:rsid w:val="00716712"/>
    <w:rsid w:val="00720CC7"/>
    <w:rsid w:val="0072199A"/>
    <w:rsid w:val="00721AC4"/>
    <w:rsid w:val="00731F9A"/>
    <w:rsid w:val="00742160"/>
    <w:rsid w:val="00742EF1"/>
    <w:rsid w:val="00747A9C"/>
    <w:rsid w:val="00751019"/>
    <w:rsid w:val="00755CCC"/>
    <w:rsid w:val="00757C15"/>
    <w:rsid w:val="0077722E"/>
    <w:rsid w:val="00781707"/>
    <w:rsid w:val="007929C4"/>
    <w:rsid w:val="00796477"/>
    <w:rsid w:val="007968EC"/>
    <w:rsid w:val="007A2F67"/>
    <w:rsid w:val="007A6798"/>
    <w:rsid w:val="007A6B40"/>
    <w:rsid w:val="007A73FA"/>
    <w:rsid w:val="007B1054"/>
    <w:rsid w:val="007B15D0"/>
    <w:rsid w:val="007E1CD9"/>
    <w:rsid w:val="007F4702"/>
    <w:rsid w:val="008010F5"/>
    <w:rsid w:val="008110E4"/>
    <w:rsid w:val="00816753"/>
    <w:rsid w:val="00817982"/>
    <w:rsid w:val="008259E6"/>
    <w:rsid w:val="0084662E"/>
    <w:rsid w:val="0085105D"/>
    <w:rsid w:val="00861575"/>
    <w:rsid w:val="008752A3"/>
    <w:rsid w:val="00875791"/>
    <w:rsid w:val="0087667C"/>
    <w:rsid w:val="00881475"/>
    <w:rsid w:val="00887409"/>
    <w:rsid w:val="0088744E"/>
    <w:rsid w:val="008C17D2"/>
    <w:rsid w:val="008C1FBB"/>
    <w:rsid w:val="008C6348"/>
    <w:rsid w:val="008E5F61"/>
    <w:rsid w:val="008F4F51"/>
    <w:rsid w:val="009140BE"/>
    <w:rsid w:val="00930AFA"/>
    <w:rsid w:val="00945569"/>
    <w:rsid w:val="00945B8C"/>
    <w:rsid w:val="00952AAA"/>
    <w:rsid w:val="00954769"/>
    <w:rsid w:val="009659C3"/>
    <w:rsid w:val="00976DBF"/>
    <w:rsid w:val="009B7AA2"/>
    <w:rsid w:val="009C05B5"/>
    <w:rsid w:val="009C6F9F"/>
    <w:rsid w:val="00A119B5"/>
    <w:rsid w:val="00A12928"/>
    <w:rsid w:val="00A167A4"/>
    <w:rsid w:val="00A17F0B"/>
    <w:rsid w:val="00A24519"/>
    <w:rsid w:val="00A3070A"/>
    <w:rsid w:val="00A459CA"/>
    <w:rsid w:val="00A53084"/>
    <w:rsid w:val="00A64167"/>
    <w:rsid w:val="00A934DF"/>
    <w:rsid w:val="00AB397E"/>
    <w:rsid w:val="00AB49A7"/>
    <w:rsid w:val="00AE4DD6"/>
    <w:rsid w:val="00AF3E1D"/>
    <w:rsid w:val="00B011C2"/>
    <w:rsid w:val="00B02B95"/>
    <w:rsid w:val="00B25246"/>
    <w:rsid w:val="00B31457"/>
    <w:rsid w:val="00B34A9F"/>
    <w:rsid w:val="00B43570"/>
    <w:rsid w:val="00B473D2"/>
    <w:rsid w:val="00B64506"/>
    <w:rsid w:val="00B649B0"/>
    <w:rsid w:val="00B65CEE"/>
    <w:rsid w:val="00B672FB"/>
    <w:rsid w:val="00BB090B"/>
    <w:rsid w:val="00BB3545"/>
    <w:rsid w:val="00BB50D4"/>
    <w:rsid w:val="00BB568B"/>
    <w:rsid w:val="00BB6B6E"/>
    <w:rsid w:val="00BD2467"/>
    <w:rsid w:val="00BD378D"/>
    <w:rsid w:val="00BD7FAF"/>
    <w:rsid w:val="00C3121A"/>
    <w:rsid w:val="00C5369F"/>
    <w:rsid w:val="00C61194"/>
    <w:rsid w:val="00C65116"/>
    <w:rsid w:val="00C8277A"/>
    <w:rsid w:val="00C85B0E"/>
    <w:rsid w:val="00CA42A9"/>
    <w:rsid w:val="00CB3B8D"/>
    <w:rsid w:val="00CB5B74"/>
    <w:rsid w:val="00CD39A0"/>
    <w:rsid w:val="00CE06E5"/>
    <w:rsid w:val="00CE117A"/>
    <w:rsid w:val="00CE5281"/>
    <w:rsid w:val="00D022F7"/>
    <w:rsid w:val="00D15394"/>
    <w:rsid w:val="00D176E4"/>
    <w:rsid w:val="00D26A5B"/>
    <w:rsid w:val="00D366E8"/>
    <w:rsid w:val="00D76C12"/>
    <w:rsid w:val="00D847EA"/>
    <w:rsid w:val="00D921C3"/>
    <w:rsid w:val="00D9398E"/>
    <w:rsid w:val="00DC527A"/>
    <w:rsid w:val="00DD6173"/>
    <w:rsid w:val="00E036A7"/>
    <w:rsid w:val="00E1492A"/>
    <w:rsid w:val="00E32BC9"/>
    <w:rsid w:val="00E57500"/>
    <w:rsid w:val="00E74FAD"/>
    <w:rsid w:val="00E80155"/>
    <w:rsid w:val="00EA10E6"/>
    <w:rsid w:val="00EA2A7C"/>
    <w:rsid w:val="00EB1A2D"/>
    <w:rsid w:val="00ED5029"/>
    <w:rsid w:val="00ED594F"/>
    <w:rsid w:val="00F06019"/>
    <w:rsid w:val="00F13FCE"/>
    <w:rsid w:val="00F20EC2"/>
    <w:rsid w:val="00F31FDE"/>
    <w:rsid w:val="00F5314B"/>
    <w:rsid w:val="00F85D28"/>
    <w:rsid w:val="00F90D9D"/>
    <w:rsid w:val="00F90FD2"/>
    <w:rsid w:val="00FA7B41"/>
    <w:rsid w:val="00FB312C"/>
    <w:rsid w:val="00FB52B0"/>
    <w:rsid w:val="00FB578C"/>
    <w:rsid w:val="00FC17EC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47A30-458F-4147-B68D-6890FC2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6F11-7E1C-41E5-B1D7-D384887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edavis7</cp:lastModifiedBy>
  <cp:revision>4</cp:revision>
  <cp:lastPrinted>2017-01-23T15:29:00Z</cp:lastPrinted>
  <dcterms:created xsi:type="dcterms:W3CDTF">2017-01-20T14:06:00Z</dcterms:created>
  <dcterms:modified xsi:type="dcterms:W3CDTF">2017-01-23T15:29:00Z</dcterms:modified>
</cp:coreProperties>
</file>